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98" w:rsidRPr="00FB1EB3" w:rsidRDefault="00636698" w:rsidP="0063669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636698" w:rsidRPr="00FB1EB3" w:rsidRDefault="00636698" w:rsidP="00636698">
      <w:pPr>
        <w:spacing w:after="20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Budapest</w:t>
      </w:r>
      <w:r w:rsidRPr="00FB1EB3">
        <w:rPr>
          <w:rFonts w:ascii="Times New Roman" w:eastAsia="Times New Roman" w:hAnsi="Times New Roman"/>
          <w:bCs/>
          <w:i/>
          <w:sz w:val="28"/>
          <w:szCs w:val="28"/>
          <w:lang w:eastAsia="hu-HU"/>
        </w:rPr>
        <w:t xml:space="preserve"> </w:t>
      </w: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Cs/>
          <w:i/>
          <w:sz w:val="28"/>
          <w:szCs w:val="28"/>
          <w:lang w:eastAsia="hu-HU"/>
        </w:rPr>
      </w:pP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  <w:t>HONOSÍTÁSI-VISSZAHONOSÍTÁSI KÉRELEM</w:t>
      </w: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  <w:t>a magyar állampolgárságról szóló 1993. évi LV. törvény 4. § (3) és (3a) bekezdése, illetve 5. §-a alapján</w:t>
      </w:r>
    </w:p>
    <w:p w:rsidR="00636698" w:rsidRPr="00FB1EB3" w:rsidRDefault="00636698" w:rsidP="00636698">
      <w:pPr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</w:p>
    <w:p w:rsidR="00636698" w:rsidRDefault="00636698" w:rsidP="00636698">
      <w:pPr>
        <w:tabs>
          <w:tab w:val="left" w:leader="dot" w:pos="3969"/>
          <w:tab w:val="left" w:leader="dot" w:pos="9072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Alulírott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969"/>
          <w:tab w:val="left" w:leader="dot" w:pos="8505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kérem/kérjük, hogy 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gyermeke(i)mmel/inkkel együtt a magyar állampolgárságról szóló 1993. évi LV. törvény 4. § (3) és (3a) bekezdése, illetve 5. §-a alapján honosítani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/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visszahonosítani és erről részemre/részünkre okiratot kiállítani szíveskedjen.</w:t>
      </w:r>
    </w:p>
    <w:p w:rsidR="00636698" w:rsidRPr="00FB1EB3" w:rsidRDefault="00636698" w:rsidP="00636698">
      <w:pPr>
        <w:tabs>
          <w:tab w:val="left" w:leader="dot" w:pos="3969"/>
          <w:tab w:val="left" w:leader="dot" w:pos="935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</w:t>
      </w: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636698" w:rsidRPr="00FB1EB3" w:rsidRDefault="00636698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numPr>
          <w:ilvl w:val="0"/>
          <w:numId w:val="6"/>
        </w:numPr>
        <w:tabs>
          <w:tab w:val="left" w:leader="dot" w:pos="708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</w:t>
      </w:r>
      <w:r>
        <w:rPr>
          <w:rFonts w:ascii="Times New Roman" w:hAnsi="Times New Roman"/>
          <w:sz w:val="24"/>
          <w:lang w:eastAsia="hu-HU"/>
        </w:rPr>
        <w:t>enlegi állampolgárságát mikor</w:t>
      </w:r>
      <w:r w:rsidRPr="00FB1EB3">
        <w:rPr>
          <w:rFonts w:ascii="Times New Roman" w:hAnsi="Times New Roman"/>
          <w:sz w:val="24"/>
          <w:lang w:eastAsia="hu-HU"/>
        </w:rPr>
        <w:t xml:space="preserve">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Magyarországon: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Tartózkodási helye: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5103"/>
          <w:tab w:val="left" w:leader="dot" w:pos="7938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(település)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Elektronikus levél (E-mail) 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Egyéb elérhetősége: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nőtlen/hajadon (soha nem volt házas) 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nős/férjes □ özvegy □ elvált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□ </w:t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36698" w:rsidRPr="00FB1EB3" w:rsidRDefault="00636698" w:rsidP="00636698">
      <w:pPr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Elváltaknál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 </w:t>
      </w:r>
    </w:p>
    <w:p w:rsidR="00636698" w:rsidRPr="00FB1EB3" w:rsidRDefault="00636698" w:rsidP="00636698">
      <w:pPr>
        <w:numPr>
          <w:ilvl w:val="0"/>
          <w:numId w:val="7"/>
        </w:numPr>
        <w:tabs>
          <w:tab w:val="left" w:leader="dot" w:pos="935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a jelenlegi házasságát megelőző házassága megszűnésének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módja, helye és ideje: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szüleire vonatkozó adatok: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8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67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8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387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Default="00636698" w:rsidP="00636698">
      <w:pPr>
        <w:numPr>
          <w:ilvl w:val="0"/>
          <w:numId w:val="8"/>
        </w:numPr>
        <w:tabs>
          <w:tab w:val="left" w:leader="dot" w:pos="5387"/>
          <w:tab w:val="left" w:leader="dot" w:pos="751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kérelmet a következőkre alapozom: 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Default="00636698" w:rsidP="00636698">
      <w:pPr>
        <w:numPr>
          <w:ilvl w:val="0"/>
          <w:numId w:val="2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-tól </w:t>
      </w:r>
      <w:r w:rsidRPr="00FB1EB3">
        <w:rPr>
          <w:rFonts w:ascii="Times New Roman" w:hAnsi="Times New Roman"/>
          <w:sz w:val="24"/>
          <w:lang w:eastAsia="hu-HU"/>
        </w:rPr>
        <w:tab/>
        <w:t>-ig.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Az egykori magyar állampolgárság megszerzésének módja: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Az egykori magyar állampolgárság megszűnésének módja: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2"/>
        </w:numPr>
        <w:tabs>
          <w:tab w:val="left" w:leader="dot" w:pos="6237"/>
          <w:tab w:val="left" w:leader="dot" w:pos="893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tíz éve érvényes házasságban élek olyan személlyel, aki az állampolgársági kérelmem benyújtásának időpontjában magyar állampolgár.</w:t>
      </w:r>
    </w:p>
    <w:p w:rsidR="00636698" w:rsidRPr="00FB1EB3" w:rsidRDefault="00636698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öt éve érvényes házasságban élek olyan személlyel, aki az állampolgársági kérelmem benyújtásának időpontjában magyar állampolgár, és közös gyermekünk született.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636698" w:rsidRPr="00FB1EB3" w:rsidRDefault="00636698" w:rsidP="00636698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kérelmező korábban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D72ADD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ÖNÉLETRAJZ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kérelmező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HÁZASTÁRS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Ha a házastárs nem kérelmező, akkor kizárólag a VI. rész 1., 2. és 3. pontját – magyar állampolgár házastárs esetén, illetve megszűnt házasság (házastárs halála, házasság felbontása) esetén is – szíveskedjen kitölteni!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személyi adatai:</w:t>
      </w:r>
    </w:p>
    <w:p w:rsidR="00636698" w:rsidRPr="00FB1EB3" w:rsidRDefault="00636698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numPr>
          <w:ilvl w:val="0"/>
          <w:numId w:val="10"/>
        </w:numPr>
        <w:tabs>
          <w:tab w:val="left" w:leader="dot" w:pos="708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Magyarországon: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Tartózkodási helye: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5103"/>
          <w:tab w:val="left" w:leader="dot" w:pos="7938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(település)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Elektronikus levél (E-mail) 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Egyéb elérhetősége: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korábbi családi állapotára vonatkozó adatok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űnésének módja, helye és ideje: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 szüleire vonatkozó adatok: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67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387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Default="00636698" w:rsidP="00636698">
      <w:pPr>
        <w:numPr>
          <w:ilvl w:val="0"/>
          <w:numId w:val="1"/>
        </w:numPr>
        <w:tabs>
          <w:tab w:val="left" w:leader="dot" w:pos="5387"/>
          <w:tab w:val="left" w:leader="dot" w:pos="7513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kérelmemet a következőkre alapozom: 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Default="00636698" w:rsidP="00636698">
      <w:pPr>
        <w:numPr>
          <w:ilvl w:val="0"/>
          <w:numId w:val="3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 xml:space="preserve"> -tól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>.-ig.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636698" w:rsidRPr="00FB1EB3" w:rsidRDefault="00636698" w:rsidP="00636698">
      <w:pPr>
        <w:tabs>
          <w:tab w:val="left" w:leader="dot" w:pos="5670"/>
          <w:tab w:val="left" w:leader="dot" w:pos="9214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házastársára és hozzátartozóira vonatkozó adatok:</w:t>
      </w:r>
    </w:p>
    <w:p w:rsidR="00636698" w:rsidRPr="00FB1EB3" w:rsidRDefault="00636698" w:rsidP="00636698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4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4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Default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ÖNÉLETRAJZ</w:t>
      </w: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házastárs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KÉRELMEZŐ(K) KISKORÚ GYERMEKE(I)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Névmódosítást kérek/kérünk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alábbi kérelmet ki kell tölteni)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□</w:t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Névmódosítást nem kérek/kérünk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alábbi kérelmet nem kell ki tölteni)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□</w:t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 iránti kérelem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magyar állampolgárságról szóló 1993. évi LV. törvény 20/A. §-a alapján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i/>
          <w:sz w:val="24"/>
          <w:szCs w:val="24"/>
          <w:lang w:eastAsia="hu-HU"/>
        </w:rPr>
        <w:t>Névmódosítási lehetőségek: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utónév magyar megfelelőjének viselése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□ □ □ □ □</w:t>
      </w: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nevem: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házastársa □ □ □ □ □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saját, illetve apám, anyám, nagyapám, (távolabbi felmenőm) egykori állami születési anyakönyvi kivonatát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az általam elhagyni kívánt névelem nyelvi jellemzőjéről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az Országos Fordító és Fordításhitelesítő Iroda fordítását vagy igazolását;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Nyelvtudományi Intézet szakvéleményét;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egyéb szakvéleményt: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□ elhalt anyám halotti anyakönyvi kivonatát és hivatalos okiratot születési családi nevének magyar nyelvű feltüntetésével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születési anyakönyvi kivonat(ok)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házassági anyakönyvi kivonat(ok), jogerős bontóítélet, házastárs halotti anyakönyvi kivonata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gyermek(ek) másik szülőjének hozzájáruló nyilatkozata a honosításhoz, visszahonosításhoz, névmódosításhoz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□ a cselekvőképtelen gyermek(ek)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Kijelentem, hogy értem és beszélem a magyar nyelvet.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Az Ápt. 4. § (3a) bekezdésére alapozott kérelem esetében – az Ápt. 4. § (3)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tíz éve fennáll.</w:t>
      </w:r>
    </w:p>
    <w:p w:rsidR="00636698" w:rsidRPr="00FB1EB3" w:rsidRDefault="00636698" w:rsidP="00636698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Az Ápt. 4. § (3a) bekezdésére alapozott kérelem esetében – az Ápt. 4. § (3)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öt éve fennáll.</w:t>
      </w:r>
    </w:p>
    <w:p w:rsidR="00636698" w:rsidRPr="00FB1EB3" w:rsidRDefault="00636698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tabs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Az állampo</w:t>
      </w:r>
      <w:r>
        <w:rPr>
          <w:rFonts w:ascii="Times New Roman" w:hAnsi="Times New Roman"/>
          <w:sz w:val="24"/>
          <w:lang w:eastAsia="hu-HU"/>
        </w:rPr>
        <w:t xml:space="preserve">lgársági esküt vagy fogadalmat </w:t>
      </w:r>
      <w:r>
        <w:rPr>
          <w:rFonts w:ascii="Times New Roman" w:hAnsi="Times New Roman"/>
          <w:sz w:val="24"/>
          <w:lang w:eastAsia="hu-HU"/>
        </w:rPr>
        <w:tab/>
        <w:t>……... országban ………………………………………</w:t>
      </w:r>
      <w:r w:rsidRPr="00FB1EB3">
        <w:rPr>
          <w:rFonts w:ascii="Times New Roman" w:hAnsi="Times New Roman"/>
          <w:sz w:val="24"/>
          <w:lang w:eastAsia="hu-HU"/>
        </w:rPr>
        <w:t xml:space="preserve"> településen/magyar külképviseleten kívánom/kívánjuk letenni.</w:t>
      </w:r>
    </w:p>
    <w:p w:rsidR="00636698" w:rsidRPr="00FB1EB3" w:rsidRDefault="00636698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tabs>
          <w:tab w:val="left" w:leader="dot" w:pos="7655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Büntetőjogi felelősségem tudatában nyilatkozom, hogy kiskorú gyermekem honosításához a másik szülő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(név) hozzájáruló nyilatkozatát beszerezni nem tudom, a következő okok miatt (részletes indoklás):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Nyilatkozom, hogy az idegenrendészeti eljáráshoz csatoltam a 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283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okiratot, melyet kérek hivatalból beszerezni.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4253"/>
          <w:tab w:val="left" w:pos="4962"/>
          <w:tab w:val="left" w:leader="dot" w:pos="9214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házastárs aláírása</w:t>
      </w:r>
    </w:p>
    <w:p w:rsidR="00636698" w:rsidRPr="00FB1EB3" w:rsidRDefault="00636698" w:rsidP="00636698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4253"/>
          <w:tab w:val="left" w:pos="4962"/>
          <w:tab w:val="left" w:leader="dot" w:pos="9214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korlátozottan cselekvőképes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korlátozottan cselekvőképes </w:t>
      </w:r>
    </w:p>
    <w:p w:rsidR="00636698" w:rsidRPr="00FB1EB3" w:rsidRDefault="00636698" w:rsidP="00636698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kérelmező aláírása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korlátozottan cselekvőképes kérelmező(ke)t meghallgattam.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kérelmező(k) aláírását hitelesítem.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kérelmező(k) személyazonosság(uk)at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okirattal igazolták.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nagykorú, cselekvőképes kérelmező: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nagykorú, cselekvőképes kérelmező házastársa: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Megjegyzés a nyelvismeretre vonatkozóan: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>Kérelmező(k) az ujjnyomat rögzítését/elektronikus tároló elemen történő elhelyezését visszautasította(ák).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korlátozottan cselekvőképes kiskorú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korlátozottan cselekvőképes kiskorú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12. életévet betöltött kiskorú kérelmező törvényes képviselője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P. H.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56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kérelmező(ke)t tájékoztattam az alábbi törvényi feltétel hiányáról és az alábbi hiányosságokról: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4963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tájékoztatást tudomásul vettem.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75F69" w:rsidRPr="00636698" w:rsidRDefault="00636698" w:rsidP="00636698">
      <w:pPr>
        <w:autoSpaceDE w:val="0"/>
        <w:autoSpaceDN w:val="0"/>
        <w:adjustRightInd w:val="0"/>
        <w:ind w:left="5672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sectPr w:rsidR="00675F69" w:rsidRPr="0063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532"/>
    <w:multiLevelType w:val="hybridMultilevel"/>
    <w:tmpl w:val="FAEE3462"/>
    <w:lvl w:ilvl="0" w:tplc="2EDE3F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5D3E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8"/>
    <w:rsid w:val="00463A0F"/>
    <w:rsid w:val="00636698"/>
    <w:rsid w:val="00675F69"/>
    <w:rsid w:val="009221F8"/>
    <w:rsid w:val="00D7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93318-520C-4F58-8FF9-C81F8BE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6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2169</Words>
  <Characters>14971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Kitti Cecília</dc:creator>
  <cp:keywords/>
  <dc:description/>
  <cp:lastModifiedBy>Péhl Diána - KWI</cp:lastModifiedBy>
  <cp:revision>2</cp:revision>
  <dcterms:created xsi:type="dcterms:W3CDTF">2020-03-08T11:00:00Z</dcterms:created>
  <dcterms:modified xsi:type="dcterms:W3CDTF">2020-03-08T11:00:00Z</dcterms:modified>
</cp:coreProperties>
</file>